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bookmarkStart w:id="2" w:name="_GoBack"/>
      <w:bookmarkEnd w:id="2"/>
      <w:r>
        <w:rPr>
          <w:rFonts w:hint="eastAsia" w:ascii="宋体" w:hAnsi="宋体"/>
          <w:b/>
          <w:color w:val="auto"/>
          <w:sz w:val="32"/>
          <w:szCs w:val="32"/>
          <w:highlight w:val="none"/>
        </w:rPr>
        <w:t>第五章投标相关文件格式</w:t>
      </w:r>
    </w:p>
    <w:p>
      <w:pPr>
        <w:widowControl/>
        <w:tabs>
          <w:tab w:val="left" w:pos="0"/>
        </w:tabs>
        <w:snapToGrid w:val="0"/>
        <w:spacing w:line="360" w:lineRule="auto"/>
        <w:jc w:val="left"/>
        <w:rPr>
          <w:rFonts w:ascii="宋体" w:hAnsi="宋体"/>
          <w:b/>
          <w:bCs/>
          <w:color w:val="auto"/>
          <w:kern w:val="0"/>
          <w:sz w:val="32"/>
          <w:szCs w:val="32"/>
          <w:highlight w:val="none"/>
        </w:rPr>
      </w:pPr>
    </w:p>
    <w:p>
      <w:pPr>
        <w:widowControl/>
        <w:spacing w:before="260" w:after="260" w:line="270" w:lineRule="atLeast"/>
        <w:ind w:left="-141" w:leftChars="-67"/>
        <w:jc w:val="left"/>
        <w:rPr>
          <w:rFonts w:ascii="宋体" w:hAnsi="宋体"/>
          <w:b/>
          <w:bCs/>
          <w:color w:val="auto"/>
          <w:kern w:val="0"/>
          <w:szCs w:val="21"/>
          <w:highlight w:val="none"/>
        </w:rPr>
      </w:pPr>
      <w:bookmarkStart w:id="0" w:name="_Toc350938485"/>
      <w:r>
        <w:rPr>
          <w:rFonts w:ascii="宋体" w:hAnsi="宋体"/>
          <w:color w:val="auto"/>
          <w:kern w:val="0"/>
          <w:highlight w:val="none"/>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color w:val="auto"/>
          <w:kern w:val="0"/>
          <w:sz w:val="36"/>
          <w:szCs w:val="36"/>
          <w:highlight w:val="none"/>
        </w:rPr>
        <w:t>附件</w:t>
      </w:r>
      <w:r>
        <w:rPr>
          <w:rFonts w:hint="eastAsia" w:ascii="宋体" w:hAnsi="宋体"/>
          <w:b/>
          <w:bCs/>
          <w:color w:val="auto"/>
          <w:kern w:val="0"/>
          <w:sz w:val="36"/>
          <w:szCs w:val="36"/>
          <w:highlight w:val="none"/>
        </w:rPr>
        <w:t>一</w:t>
      </w:r>
      <w:r>
        <w:rPr>
          <w:rFonts w:ascii="宋体" w:hAnsi="宋体"/>
          <w:b/>
          <w:bCs/>
          <w:color w:val="auto"/>
          <w:kern w:val="0"/>
          <w:sz w:val="36"/>
          <w:szCs w:val="36"/>
          <w:highlight w:val="none"/>
        </w:rPr>
        <w:t>封面格式1</w:t>
      </w:r>
      <w:bookmarkEnd w:id="0"/>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450"/>
          <w:tab w:val="left" w:pos="8280"/>
        </w:tabs>
        <w:spacing w:line="360" w:lineRule="auto"/>
        <w:ind w:left="-141" w:leftChars="-67" w:firstLine="1082" w:firstLineChars="245"/>
        <w:jc w:val="left"/>
        <w:rPr>
          <w:rFonts w:ascii="宋体" w:hAnsi="宋体"/>
          <w:b/>
          <w:color w:val="auto"/>
          <w:kern w:val="0"/>
          <w:sz w:val="44"/>
          <w:szCs w:val="44"/>
          <w:highlight w:val="none"/>
        </w:rPr>
      </w:pPr>
      <w:r>
        <w:rPr>
          <w:rFonts w:ascii="宋体" w:hAnsi="宋体"/>
          <w:b/>
          <w:color w:val="auto"/>
          <w:kern w:val="0"/>
          <w:sz w:val="44"/>
          <w:szCs w:val="44"/>
          <w:highlight w:val="none"/>
        </w:rPr>
        <w:t>项目</w:t>
      </w: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r>
        <w:rPr>
          <w:rFonts w:ascii="宋体" w:hAnsi="宋体"/>
          <w:b/>
          <w:color w:val="auto"/>
          <w:kern w:val="0"/>
          <w:sz w:val="44"/>
          <w:szCs w:val="44"/>
          <w:highlight w:val="none"/>
        </w:rPr>
        <w:t>投标文件</w:t>
      </w:r>
    </w:p>
    <w:p>
      <w:pPr>
        <w:widowControl/>
        <w:tabs>
          <w:tab w:val="left" w:pos="8280"/>
        </w:tabs>
        <w:spacing w:line="360" w:lineRule="auto"/>
        <w:ind w:left="-141" w:leftChars="-67" w:firstLine="480"/>
        <w:jc w:val="center"/>
        <w:rPr>
          <w:rFonts w:ascii="宋体" w:hAnsi="宋体"/>
          <w:b/>
          <w:color w:val="auto"/>
          <w:kern w:val="0"/>
          <w:sz w:val="32"/>
          <w:szCs w:val="32"/>
          <w:highlight w:val="none"/>
        </w:rPr>
      </w:pPr>
      <w:r>
        <w:rPr>
          <w:rFonts w:ascii="宋体" w:hAnsi="宋体"/>
          <w:b/>
          <w:color w:val="auto"/>
          <w:kern w:val="0"/>
          <w:sz w:val="32"/>
          <w:szCs w:val="32"/>
          <w:highlight w:val="none"/>
        </w:rPr>
        <w:t>（技术文件）</w:t>
      </w:r>
    </w:p>
    <w:p>
      <w:pPr>
        <w:widowControl/>
        <w:tabs>
          <w:tab w:val="left" w:pos="275"/>
          <w:tab w:val="left" w:pos="8280"/>
        </w:tabs>
        <w:spacing w:line="360" w:lineRule="auto"/>
        <w:ind w:left="-141" w:leftChars="-67" w:firstLine="480"/>
        <w:jc w:val="left"/>
        <w:rPr>
          <w:rFonts w:ascii="宋体" w:hAnsi="宋体"/>
          <w:b/>
          <w:color w:val="auto"/>
          <w:kern w:val="0"/>
          <w:sz w:val="36"/>
          <w:szCs w:val="36"/>
          <w:highlight w:val="none"/>
        </w:rPr>
      </w:pPr>
      <w:r>
        <w:rPr>
          <w:rFonts w:ascii="宋体" w:hAnsi="宋体"/>
          <w:b/>
          <w:color w:val="auto"/>
          <w:kern w:val="0"/>
          <w:sz w:val="36"/>
          <w:szCs w:val="36"/>
          <w:highlight w:val="none"/>
        </w:rPr>
        <w:tab/>
      </w:r>
    </w:p>
    <w:p>
      <w:pPr>
        <w:widowControl/>
        <w:tabs>
          <w:tab w:val="left" w:pos="275"/>
          <w:tab w:val="left" w:pos="8280"/>
        </w:tabs>
        <w:spacing w:line="360" w:lineRule="auto"/>
        <w:ind w:left="-141" w:leftChars="-67"/>
        <w:jc w:val="left"/>
        <w:rPr>
          <w:rFonts w:ascii="宋体" w:hAnsi="宋体"/>
          <w:b/>
          <w:color w:val="auto"/>
          <w:kern w:val="0"/>
          <w:sz w:val="32"/>
          <w:szCs w:val="32"/>
          <w:highlight w:val="none"/>
        </w:rPr>
      </w:pPr>
    </w:p>
    <w:p>
      <w:pPr>
        <w:widowControl/>
        <w:tabs>
          <w:tab w:val="left" w:pos="27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采购项目编号：</w:t>
      </w:r>
    </w:p>
    <w:p>
      <w:pPr>
        <w:widowControl/>
        <w:tabs>
          <w:tab w:val="left" w:pos="76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投标人（公章）：</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315" w:firstLineChars="98"/>
        <w:jc w:val="left"/>
        <w:rPr>
          <w:rFonts w:ascii="宋体" w:hAnsi="宋体"/>
          <w:b/>
          <w:color w:val="auto"/>
          <w:kern w:val="0"/>
          <w:sz w:val="32"/>
          <w:szCs w:val="32"/>
          <w:highlight w:val="none"/>
        </w:rPr>
      </w:pPr>
      <w:r>
        <w:rPr>
          <w:rFonts w:ascii="宋体" w:hAnsi="宋体"/>
          <w:b/>
          <w:color w:val="auto"/>
          <w:kern w:val="0"/>
          <w:sz w:val="32"/>
          <w:szCs w:val="32"/>
          <w:highlight w:val="none"/>
        </w:rPr>
        <w:t>投标人法定代表人</w:t>
      </w:r>
    </w:p>
    <w:p>
      <w:pPr>
        <w:widowControl/>
        <w:tabs>
          <w:tab w:val="left" w:pos="840"/>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或其委托人（签字）：</w:t>
      </w:r>
    </w:p>
    <w:p>
      <w:pPr>
        <w:widowControl/>
        <w:tabs>
          <w:tab w:val="left" w:pos="8280"/>
        </w:tabs>
        <w:spacing w:line="360" w:lineRule="auto"/>
        <w:ind w:left="-141" w:leftChars="-67"/>
        <w:rPr>
          <w:rFonts w:ascii="宋体" w:hAnsi="宋体"/>
          <w:b/>
          <w:color w:val="auto"/>
          <w:kern w:val="0"/>
          <w:sz w:val="32"/>
          <w:szCs w:val="32"/>
          <w:highlight w:val="none"/>
        </w:rPr>
      </w:pPr>
    </w:p>
    <w:p>
      <w:pPr>
        <w:widowControl/>
        <w:tabs>
          <w:tab w:val="left" w:pos="350"/>
          <w:tab w:val="left" w:pos="8280"/>
        </w:tabs>
        <w:spacing w:line="360" w:lineRule="auto"/>
        <w:ind w:left="-141" w:leftChars="-67" w:firstLine="480"/>
        <w:jc w:val="left"/>
        <w:rPr>
          <w:rFonts w:ascii="宋体" w:hAnsi="宋体"/>
          <w:b/>
          <w:color w:val="auto"/>
          <w:kern w:val="0"/>
          <w:sz w:val="32"/>
          <w:szCs w:val="32"/>
          <w:highlight w:val="none"/>
        </w:rPr>
      </w:pPr>
      <w:r>
        <w:rPr>
          <w:rFonts w:ascii="宋体" w:hAnsi="宋体"/>
          <w:b/>
          <w:color w:val="auto"/>
          <w:kern w:val="0"/>
          <w:sz w:val="32"/>
          <w:szCs w:val="32"/>
          <w:highlight w:val="none"/>
        </w:rPr>
        <w:t>年月日</w:t>
      </w:r>
    </w:p>
    <w:p>
      <w:pPr>
        <w:widowControl/>
        <w:spacing w:before="150" w:after="150" w:line="480" w:lineRule="atLeast"/>
        <w:ind w:right="300"/>
        <w:jc w:val="left"/>
        <w:rPr>
          <w:rFonts w:ascii="宋体" w:hAnsi="宋体"/>
          <w:b/>
          <w:bCs/>
          <w:color w:val="auto"/>
          <w:kern w:val="0"/>
          <w:sz w:val="32"/>
          <w:szCs w:val="32"/>
          <w:highlight w:val="none"/>
        </w:rPr>
      </w:pPr>
    </w:p>
    <w:p>
      <w:pPr>
        <w:widowControl/>
        <w:spacing w:before="150" w:after="150" w:line="480" w:lineRule="atLeast"/>
        <w:ind w:right="300"/>
        <w:jc w:val="left"/>
        <w:rPr>
          <w:rFonts w:ascii="宋体" w:hAnsi="宋体"/>
          <w:b/>
          <w:bCs/>
          <w:color w:val="auto"/>
          <w:kern w:val="0"/>
          <w:sz w:val="32"/>
          <w:szCs w:val="32"/>
          <w:highlight w:val="none"/>
        </w:rPr>
      </w:pPr>
    </w:p>
    <w:p>
      <w:pPr>
        <w:widowControl/>
        <w:spacing w:before="260" w:after="260" w:line="270" w:lineRule="atLeast"/>
        <w:ind w:left="-141" w:leftChars="-67"/>
        <w:jc w:val="left"/>
        <w:rPr>
          <w:rFonts w:ascii="宋体" w:hAnsi="宋体"/>
          <w:b/>
          <w:bCs/>
          <w:color w:val="auto"/>
          <w:kern w:val="0"/>
          <w:sz w:val="36"/>
          <w:szCs w:val="36"/>
          <w:highlight w:val="none"/>
        </w:rPr>
      </w:pPr>
      <w:bookmarkStart w:id="1" w:name="_Toc350938486"/>
    </w:p>
    <w:p>
      <w:pPr>
        <w:widowControl/>
        <w:spacing w:before="260" w:after="260" w:line="270" w:lineRule="atLeast"/>
        <w:ind w:left="-141" w:leftChars="-67"/>
        <w:jc w:val="left"/>
        <w:rPr>
          <w:rFonts w:ascii="宋体" w:hAnsi="宋体"/>
          <w:b/>
          <w:bCs/>
          <w:color w:val="auto"/>
          <w:kern w:val="0"/>
          <w:sz w:val="36"/>
          <w:szCs w:val="36"/>
          <w:highlight w:val="none"/>
        </w:rPr>
      </w:pPr>
    </w:p>
    <w:p>
      <w:pPr>
        <w:widowControl/>
        <w:spacing w:before="260" w:after="260" w:line="270" w:lineRule="atLeast"/>
        <w:ind w:left="-141" w:leftChars="-67"/>
        <w:jc w:val="left"/>
        <w:rPr>
          <w:rFonts w:ascii="宋体" w:hAnsi="宋体"/>
          <w:b/>
          <w:bCs/>
          <w:color w:val="auto"/>
          <w:kern w:val="0"/>
          <w:sz w:val="36"/>
          <w:szCs w:val="36"/>
          <w:highlight w:val="none"/>
        </w:rPr>
      </w:pPr>
      <w:r>
        <w:rPr>
          <w:rFonts w:ascii="宋体" w:hAnsi="宋体"/>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color w:val="auto"/>
          <w:kern w:val="0"/>
          <w:szCs w:val="21"/>
          <w:highlight w:val="none"/>
        </w:rPr>
      </w:pPr>
      <w:r>
        <w:rPr>
          <w:rFonts w:ascii="宋体" w:hAnsi="宋体"/>
          <w:b/>
          <w:bCs/>
          <w:color w:val="auto"/>
          <w:kern w:val="0"/>
          <w:sz w:val="36"/>
          <w:szCs w:val="36"/>
          <w:highlight w:val="none"/>
        </w:rPr>
        <w:t>附件</w:t>
      </w:r>
      <w:r>
        <w:rPr>
          <w:rFonts w:hint="eastAsia" w:ascii="宋体" w:hAnsi="宋体"/>
          <w:b/>
          <w:bCs/>
          <w:color w:val="auto"/>
          <w:kern w:val="0"/>
          <w:sz w:val="36"/>
          <w:szCs w:val="36"/>
          <w:highlight w:val="none"/>
        </w:rPr>
        <w:t>二</w:t>
      </w:r>
      <w:r>
        <w:rPr>
          <w:rFonts w:ascii="宋体" w:hAnsi="宋体"/>
          <w:b/>
          <w:bCs/>
          <w:color w:val="auto"/>
          <w:kern w:val="0"/>
          <w:sz w:val="36"/>
          <w:szCs w:val="36"/>
          <w:highlight w:val="none"/>
        </w:rPr>
        <w:t>封面格式2</w:t>
      </w:r>
      <w:bookmarkEnd w:id="1"/>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450"/>
          <w:tab w:val="left" w:pos="8280"/>
        </w:tabs>
        <w:spacing w:line="360" w:lineRule="auto"/>
        <w:ind w:left="-141" w:leftChars="-67" w:firstLine="649" w:firstLineChars="147"/>
        <w:jc w:val="left"/>
        <w:rPr>
          <w:rFonts w:ascii="宋体" w:hAnsi="宋体"/>
          <w:b/>
          <w:color w:val="auto"/>
          <w:kern w:val="0"/>
          <w:sz w:val="44"/>
          <w:szCs w:val="44"/>
          <w:highlight w:val="none"/>
        </w:rPr>
      </w:pPr>
      <w:r>
        <w:rPr>
          <w:rFonts w:ascii="宋体" w:hAnsi="宋体"/>
          <w:b/>
          <w:color w:val="auto"/>
          <w:kern w:val="0"/>
          <w:sz w:val="44"/>
          <w:szCs w:val="44"/>
          <w:highlight w:val="none"/>
        </w:rPr>
        <w:t>项目</w:t>
      </w: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r>
        <w:rPr>
          <w:rFonts w:ascii="宋体" w:hAnsi="宋体"/>
          <w:b/>
          <w:color w:val="auto"/>
          <w:kern w:val="0"/>
          <w:sz w:val="44"/>
          <w:szCs w:val="44"/>
          <w:highlight w:val="none"/>
        </w:rPr>
        <w:t>投标文件</w:t>
      </w:r>
    </w:p>
    <w:p>
      <w:pPr>
        <w:widowControl/>
        <w:tabs>
          <w:tab w:val="left" w:pos="8280"/>
        </w:tabs>
        <w:spacing w:line="360" w:lineRule="auto"/>
        <w:ind w:left="-141" w:leftChars="-67" w:firstLine="480"/>
        <w:jc w:val="center"/>
        <w:rPr>
          <w:rFonts w:ascii="宋体" w:hAnsi="宋体"/>
          <w:b/>
          <w:color w:val="auto"/>
          <w:kern w:val="0"/>
          <w:sz w:val="32"/>
          <w:szCs w:val="32"/>
          <w:highlight w:val="none"/>
        </w:rPr>
      </w:pPr>
      <w:r>
        <w:rPr>
          <w:rFonts w:ascii="宋体" w:hAnsi="宋体"/>
          <w:b/>
          <w:color w:val="auto"/>
          <w:kern w:val="0"/>
          <w:sz w:val="32"/>
          <w:szCs w:val="32"/>
          <w:highlight w:val="none"/>
        </w:rPr>
        <w:t>（商务文件）</w:t>
      </w:r>
    </w:p>
    <w:p>
      <w:pPr>
        <w:widowControl/>
        <w:tabs>
          <w:tab w:val="left" w:pos="275"/>
          <w:tab w:val="left" w:pos="8280"/>
        </w:tabs>
        <w:spacing w:line="360" w:lineRule="auto"/>
        <w:ind w:left="-141" w:leftChars="-67" w:firstLine="480"/>
        <w:jc w:val="left"/>
        <w:rPr>
          <w:rFonts w:ascii="宋体" w:hAnsi="宋体"/>
          <w:b/>
          <w:color w:val="auto"/>
          <w:kern w:val="0"/>
          <w:sz w:val="36"/>
          <w:szCs w:val="36"/>
          <w:highlight w:val="none"/>
        </w:rPr>
      </w:pPr>
      <w:r>
        <w:rPr>
          <w:rFonts w:ascii="宋体" w:hAnsi="宋体"/>
          <w:b/>
          <w:color w:val="auto"/>
          <w:kern w:val="0"/>
          <w:sz w:val="36"/>
          <w:szCs w:val="36"/>
          <w:highlight w:val="none"/>
        </w:rPr>
        <w:tab/>
      </w:r>
    </w:p>
    <w:p>
      <w:pPr>
        <w:widowControl/>
        <w:tabs>
          <w:tab w:val="left" w:pos="275"/>
          <w:tab w:val="left" w:pos="8280"/>
        </w:tabs>
        <w:spacing w:line="360" w:lineRule="auto"/>
        <w:ind w:left="-141" w:leftChars="-67"/>
        <w:jc w:val="left"/>
        <w:rPr>
          <w:rFonts w:ascii="宋体" w:hAnsi="宋体"/>
          <w:b/>
          <w:color w:val="auto"/>
          <w:kern w:val="0"/>
          <w:sz w:val="32"/>
          <w:szCs w:val="32"/>
          <w:highlight w:val="none"/>
        </w:rPr>
      </w:pPr>
    </w:p>
    <w:p>
      <w:pPr>
        <w:widowControl/>
        <w:tabs>
          <w:tab w:val="left" w:pos="27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采购项目编号：</w:t>
      </w:r>
    </w:p>
    <w:p>
      <w:pPr>
        <w:widowControl/>
        <w:tabs>
          <w:tab w:val="left" w:pos="76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投标人（公章）：</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315" w:firstLineChars="98"/>
        <w:jc w:val="left"/>
        <w:rPr>
          <w:rFonts w:ascii="宋体" w:hAnsi="宋体"/>
          <w:b/>
          <w:color w:val="auto"/>
          <w:kern w:val="0"/>
          <w:sz w:val="32"/>
          <w:szCs w:val="32"/>
          <w:highlight w:val="none"/>
        </w:rPr>
      </w:pPr>
      <w:r>
        <w:rPr>
          <w:rFonts w:ascii="宋体" w:hAnsi="宋体"/>
          <w:b/>
          <w:color w:val="auto"/>
          <w:kern w:val="0"/>
          <w:sz w:val="32"/>
          <w:szCs w:val="32"/>
          <w:highlight w:val="none"/>
        </w:rPr>
        <w:t>投标人法定代表人</w:t>
      </w:r>
    </w:p>
    <w:p>
      <w:pPr>
        <w:widowControl/>
        <w:tabs>
          <w:tab w:val="left" w:pos="840"/>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或其委托人（签字）：</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480"/>
        <w:jc w:val="left"/>
        <w:rPr>
          <w:rFonts w:ascii="宋体" w:hAnsi="宋体"/>
          <w:b/>
          <w:color w:val="auto"/>
          <w:kern w:val="0"/>
          <w:sz w:val="32"/>
          <w:szCs w:val="32"/>
          <w:highlight w:val="none"/>
        </w:rPr>
      </w:pPr>
      <w:r>
        <w:rPr>
          <w:rFonts w:ascii="宋体" w:hAnsi="宋体"/>
          <w:b/>
          <w:color w:val="auto"/>
          <w:kern w:val="0"/>
          <w:sz w:val="32"/>
          <w:szCs w:val="32"/>
          <w:highlight w:val="none"/>
        </w:rPr>
        <w:t>年月日</w:t>
      </w: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spacing w:line="360" w:lineRule="auto"/>
        <w:rPr>
          <w:rFonts w:ascii="宋体" w:hAnsi="宋体"/>
          <w:b/>
          <w:color w:val="auto"/>
          <w:sz w:val="32"/>
          <w:szCs w:val="32"/>
          <w:highlight w:val="none"/>
        </w:rPr>
      </w:pPr>
    </w:p>
    <w:p>
      <w:pPr>
        <w:widowControl/>
        <w:spacing w:line="420" w:lineRule="atLeas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附件三：投标函（格式）</w:t>
      </w:r>
    </w:p>
    <w:p>
      <w:pPr>
        <w:pStyle w:val="7"/>
        <w:spacing w:line="400" w:lineRule="exact"/>
        <w:rPr>
          <w:rFonts w:hAnsi="宋体" w:cs="宋体"/>
          <w:color w:val="auto"/>
          <w:kern w:val="0"/>
          <w:sz w:val="24"/>
          <w:szCs w:val="24"/>
          <w:highlight w:val="none"/>
        </w:rPr>
      </w:pPr>
    </w:p>
    <w:p>
      <w:pPr>
        <w:pStyle w:val="7"/>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致：</w:t>
      </w:r>
    </w:p>
    <w:p>
      <w:pPr>
        <w:pStyle w:val="7"/>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_________________________（投标人全称）授权_________________（全名、职务）为全权代表参加贵方组织的_________________________项目（招标项目名称、招标编号）标段的招标、投标等有关活动，为此提交下述文件：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1、技术标，正本一份，副本份；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2、商务标，正本一份，副本份；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4、据此函，签字代表宣布同意如下：</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1）所附投标报价表中规定的应提供和支付的设备和服务投标总价为（人民币）</w:t>
      </w:r>
      <w:r>
        <w:rPr>
          <w:rFonts w:hint="eastAsia" w:ascii="宋体" w:hAnsi="宋体" w:cs="宋体"/>
          <w:color w:val="auto"/>
          <w:kern w:val="0"/>
          <w:sz w:val="24"/>
          <w:szCs w:val="24"/>
          <w:highlight w:val="none"/>
          <w:u w:val="single"/>
        </w:rPr>
        <w:t>__   _</w:t>
      </w:r>
      <w:r>
        <w:rPr>
          <w:rFonts w:hint="eastAsia" w:ascii="宋体" w:hAnsi="宋体" w:cs="宋体"/>
          <w:color w:val="auto"/>
          <w:kern w:val="0"/>
          <w:sz w:val="24"/>
          <w:szCs w:val="24"/>
          <w:highlight w:val="none"/>
        </w:rPr>
        <w:t>，即</w:t>
      </w:r>
      <w:r>
        <w:rPr>
          <w:rFonts w:hint="eastAsia" w:ascii="宋体" w:hAnsi="宋体" w:cs="宋体"/>
          <w:color w:val="auto"/>
          <w:kern w:val="0"/>
          <w:sz w:val="24"/>
          <w:szCs w:val="24"/>
          <w:highlight w:val="none"/>
          <w:u w:val="single"/>
        </w:rPr>
        <w:t>___  ____</w:t>
      </w:r>
      <w:r>
        <w:rPr>
          <w:rFonts w:hint="eastAsia" w:ascii="宋体" w:hAnsi="宋体" w:cs="宋体"/>
          <w:color w:val="auto"/>
          <w:kern w:val="0"/>
          <w:sz w:val="24"/>
          <w:szCs w:val="24"/>
          <w:highlight w:val="none"/>
        </w:rPr>
        <w:t>（大写）。（企业成本价为元）</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2）投标人已详细审查全部招标文件，我们完全理解并同意放弃对这方面有不明及误解的权利。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3）投标人将按招标文件规定履行合同责任和义务。</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4）其投标自开标之日起有效期____个日历天。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5）如果在规定的开标时间后，投标人不得在投标有效期内撤回投标。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7）投标文件中未明确的东西，一律按招标文件规定执行。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8）与本投标有关的一切正式往来通讯请寄：</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地址：______________________             邮编：______________________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电话：______________________  传真：______________________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投标人名称：_____________ （公章）全权代表签字： 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投标人代表职务： ______________________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投标日期： _______年____月____日</w:t>
      </w:r>
    </w:p>
    <w:p>
      <w:pPr>
        <w:widowControl/>
        <w:spacing w:line="420" w:lineRule="atLeast"/>
        <w:ind w:firstLine="480"/>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rPr>
          <w:rFonts w:ascii="宋体" w:hAnsi="宋体"/>
          <w:b/>
          <w:bCs/>
          <w:color w:val="auto"/>
          <w:sz w:val="36"/>
          <w:szCs w:val="36"/>
          <w:highlight w:val="none"/>
        </w:rPr>
      </w:pPr>
    </w:p>
    <w:p>
      <w:pPr>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附件四</w:t>
      </w:r>
      <w:r>
        <w:rPr>
          <w:rFonts w:hint="eastAsia" w:ascii="宋体" w:hAnsi="宋体" w:cs="宋体"/>
          <w:b/>
          <w:bCs/>
          <w:color w:val="auto"/>
          <w:kern w:val="0"/>
          <w:sz w:val="28"/>
          <w:szCs w:val="28"/>
          <w:highlight w:val="none"/>
        </w:rPr>
        <w:t>投标人法定代表人授权书（格式）</w:t>
      </w:r>
    </w:p>
    <w:p>
      <w:pPr>
        <w:spacing w:line="480" w:lineRule="auto"/>
        <w:rPr>
          <w:rFonts w:ascii="宋体" w:hAnsi="宋体"/>
          <w:b/>
          <w:color w:val="auto"/>
          <w:sz w:val="48"/>
          <w:highlight w:val="none"/>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项目名称：</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致：（采购人名称）</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注册于（注册地址）的</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我公司对被授权人的签名负全部责任。</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被授权人身份证复印件：</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投标人公章：</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授权人签名：职务：</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被授权人签名：</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注：投标人法定代表人参加投标的，提供法定代表人证明书和身份证明即可。</w:t>
      </w:r>
    </w:p>
    <w:p>
      <w:pPr>
        <w:spacing w:line="400" w:lineRule="exact"/>
        <w:rPr>
          <w:rFonts w:ascii="宋体" w:hAnsi="宋体" w:cs="宋体"/>
          <w:color w:val="auto"/>
          <w:kern w:val="0"/>
          <w:sz w:val="24"/>
          <w:szCs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napToGrid w:val="0"/>
        <w:spacing w:before="50" w:after="50"/>
        <w:rPr>
          <w:rFonts w:ascii="宋体" w:hAnsi="宋体"/>
          <w:b/>
          <w:color w:val="auto"/>
          <w:sz w:val="24"/>
          <w:szCs w:val="24"/>
          <w:highlight w:val="none"/>
        </w:rPr>
      </w:pPr>
      <w:r>
        <w:rPr>
          <w:rFonts w:hint="eastAsia" w:ascii="宋体" w:hAnsi="宋体"/>
          <w:b/>
          <w:color w:val="auto"/>
          <w:sz w:val="24"/>
          <w:szCs w:val="24"/>
          <w:highlight w:val="none"/>
        </w:rPr>
        <w:t>附件五、报价一览表</w:t>
      </w:r>
    </w:p>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报价一览表</w:t>
      </w:r>
    </w:p>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招标编号：投标人名称：单位：元</w:t>
      </w:r>
    </w:p>
    <w:tbl>
      <w:tblPr>
        <w:tblStyle w:val="1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ascii="宋体" w:hAnsi="宋体"/>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健身器材</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合计金额大写：￥</w:t>
            </w:r>
          </w:p>
          <w:p>
            <w:pPr>
              <w:snapToGrid w:val="0"/>
              <w:spacing w:before="50" w:after="50"/>
              <w:rPr>
                <w:rFonts w:ascii="宋体" w:hAnsi="宋体"/>
                <w:color w:val="auto"/>
                <w:sz w:val="24"/>
                <w:szCs w:val="24"/>
                <w:highlight w:val="none"/>
                <w:u w:val="single"/>
              </w:rPr>
            </w:pPr>
          </w:p>
        </w:tc>
      </w:tr>
    </w:tbl>
    <w:p>
      <w:pPr>
        <w:snapToGrid w:val="0"/>
        <w:spacing w:before="50" w:after="50" w:line="420" w:lineRule="exact"/>
        <w:jc w:val="left"/>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 1</w:t>
      </w:r>
      <w:r>
        <w:rPr>
          <w:rFonts w:hint="eastAsia" w:ascii="宋体" w:hAnsi="宋体"/>
          <w:color w:val="auto"/>
          <w:sz w:val="24"/>
          <w:szCs w:val="24"/>
          <w:highlight w:val="none"/>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、以上报价应与“投标设备报价明细表”中的“投标总价”相一致。</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法定代表人或授权代表（签字或盖章）：</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投标人名称（盖章）：日期：年月日</w:t>
      </w: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highlight w:val="none"/>
        </w:rPr>
      </w:pPr>
    </w:p>
    <w:p>
      <w:pPr>
        <w:pStyle w:val="7"/>
        <w:snapToGrid w:val="0"/>
        <w:spacing w:before="295" w:after="295"/>
        <w:rPr>
          <w:rFonts w:hAnsi="宋体"/>
          <w:b/>
          <w:color w:val="auto"/>
          <w:sz w:val="24"/>
          <w:szCs w:val="24"/>
          <w:highlight w:val="none"/>
        </w:rPr>
      </w:pPr>
      <w:r>
        <w:rPr>
          <w:rFonts w:hint="eastAsia" w:hAnsi="宋体"/>
          <w:b/>
          <w:color w:val="auto"/>
          <w:sz w:val="24"/>
          <w:szCs w:val="24"/>
          <w:highlight w:val="none"/>
        </w:rPr>
        <w:t>附件六</w:t>
      </w:r>
      <w:r>
        <w:rPr>
          <w:rFonts w:hAnsi="宋体"/>
          <w:b/>
          <w:color w:val="auto"/>
          <w:sz w:val="24"/>
          <w:szCs w:val="24"/>
          <w:highlight w:val="none"/>
        </w:rPr>
        <w:t>投标报价明细表格式：</w:t>
      </w:r>
    </w:p>
    <w:p>
      <w:pPr>
        <w:pStyle w:val="7"/>
        <w:snapToGrid w:val="0"/>
        <w:spacing w:before="295" w:after="295"/>
        <w:jc w:val="center"/>
        <w:rPr>
          <w:rFonts w:hAnsi="宋体"/>
          <w:color w:val="auto"/>
          <w:sz w:val="24"/>
          <w:szCs w:val="24"/>
          <w:highlight w:val="none"/>
        </w:rPr>
      </w:pPr>
      <w:r>
        <w:rPr>
          <w:rFonts w:hAnsi="宋体"/>
          <w:color w:val="auto"/>
          <w:sz w:val="24"/>
          <w:szCs w:val="24"/>
          <w:highlight w:val="none"/>
        </w:rPr>
        <w:t>投标报价明细表</w:t>
      </w:r>
    </w:p>
    <w:p>
      <w:pPr>
        <w:pStyle w:val="7"/>
        <w:snapToGrid w:val="0"/>
        <w:spacing w:before="295" w:after="295"/>
        <w:rPr>
          <w:rFonts w:hAnsi="宋体"/>
          <w:color w:val="auto"/>
          <w:sz w:val="24"/>
          <w:szCs w:val="24"/>
          <w:highlight w:val="none"/>
        </w:rPr>
      </w:pPr>
      <w:r>
        <w:rPr>
          <w:rFonts w:hAnsi="宋体"/>
          <w:color w:val="auto"/>
          <w:sz w:val="24"/>
          <w:szCs w:val="24"/>
          <w:highlight w:val="none"/>
        </w:rPr>
        <w:t>标项：金额单位：人民币（元）</w:t>
      </w:r>
    </w:p>
    <w:tbl>
      <w:tblPr>
        <w:tblStyle w:val="1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6"/>
              <w:snapToGrid w:val="0"/>
              <w:spacing w:before="50" w:after="50" w:line="24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规格</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olor w:val="auto"/>
                <w:spacing w:val="20"/>
                <w:szCs w:val="21"/>
                <w:highlight w:val="none"/>
                <w:lang w:eastAsia="zh-CN"/>
              </w:rPr>
            </w:pPr>
            <w:r>
              <w:rPr>
                <w:rFonts w:hint="eastAsia" w:ascii="宋体" w:hAnsi="宋体"/>
                <w:color w:val="auto"/>
                <w:szCs w:val="21"/>
                <w:highlight w:val="none"/>
              </w:rPr>
              <w:t xml:space="preserve"> 响应品牌</w:t>
            </w:r>
            <w:r>
              <w:rPr>
                <w:rFonts w:hint="eastAsia" w:ascii="宋体" w:hAnsi="宋体"/>
                <w:color w:val="auto"/>
                <w:szCs w:val="21"/>
                <w:highlight w:val="none"/>
                <w:lang w:eastAsia="zh-CN"/>
              </w:rPr>
              <w:t>（</w:t>
            </w:r>
            <w:r>
              <w:rPr>
                <w:rFonts w:hint="eastAsia" w:ascii="宋体" w:hAnsi="宋体"/>
                <w:color w:val="auto"/>
                <w:szCs w:val="21"/>
                <w:highlight w:val="none"/>
              </w:rPr>
              <w:t>乔山、舒华、英派斯或同等档次品牌</w:t>
            </w:r>
            <w:r>
              <w:rPr>
                <w:rFonts w:hint="eastAsia" w:ascii="宋体" w:hAnsi="宋体"/>
                <w:color w:val="auto"/>
                <w:szCs w:val="21"/>
                <w:highlight w:val="none"/>
                <w:lang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高端跑步机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5台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高端椭圆机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3</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动感单车</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2台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4</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坐式胸肌推举训练器</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大腿伸展训练器</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6</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可调式双滑轮多功能训练器</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7</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哑铃架</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8</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s="宋体"/>
                <w:color w:val="auto"/>
                <w:sz w:val="24"/>
                <w:szCs w:val="24"/>
                <w:highlight w:val="none"/>
              </w:rPr>
              <w:t>多重可调节练习椅</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9</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哑铃组合</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1台</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pacing w:val="20"/>
                <w:szCs w:val="21"/>
                <w:highlight w:val="none"/>
                <w:lang w:val="en-US" w:eastAsia="zh-CN"/>
              </w:rPr>
            </w:pPr>
            <w:r>
              <w:rPr>
                <w:rFonts w:hint="default" w:ascii="Times New Roman" w:hAnsi="Times New Roman" w:cs="Times New Roman"/>
                <w:color w:val="auto"/>
                <w:spacing w:val="20"/>
                <w:szCs w:val="21"/>
                <w:highlight w:val="none"/>
                <w:lang w:val="en-US" w:eastAsia="zh-CN"/>
              </w:rPr>
              <w:t>10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商用地胶</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20"/>
                <w:kern w:val="2"/>
                <w:sz w:val="21"/>
                <w:szCs w:val="21"/>
                <w:highlight w:val="none"/>
                <w:lang w:val="en-US" w:eastAsia="zh-CN" w:bidi="ar-SA"/>
              </w:rPr>
            </w:pPr>
            <w:r>
              <w:rPr>
                <w:rFonts w:hint="eastAsia" w:ascii="宋体" w:hAnsi="宋体" w:cs="宋体"/>
                <w:color w:val="auto"/>
                <w:sz w:val="24"/>
                <w:szCs w:val="24"/>
                <w:highlight w:val="none"/>
              </w:rPr>
              <w:t>75平方</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s="宋体"/>
                <w:color w:val="auto"/>
                <w:sz w:val="24"/>
                <w:szCs w:val="24"/>
                <w:highlight w:val="none"/>
              </w:rPr>
              <w:t>投标总价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bl>
    <w:p>
      <w:pPr>
        <w:tabs>
          <w:tab w:val="left" w:pos="1418"/>
        </w:tabs>
        <w:snapToGrid w:val="0"/>
        <w:spacing w:before="50" w:after="50"/>
        <w:ind w:left="1418" w:hanging="567"/>
        <w:jc w:val="center"/>
        <w:rPr>
          <w:rFonts w:ascii="宋体" w:hAnsi="宋体"/>
          <w:color w:val="auto"/>
          <w:spacing w:val="20"/>
          <w:sz w:val="24"/>
          <w:szCs w:val="24"/>
          <w:highlight w:val="none"/>
          <w:u w:val="singl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授权代表签名：</w:t>
      </w: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投标人盖章：日期：</w:t>
      </w:r>
    </w:p>
    <w:p>
      <w:pPr>
        <w:pStyle w:val="7"/>
        <w:snapToGrid w:val="0"/>
        <w:spacing w:before="295" w:after="295"/>
        <w:ind w:firstLine="480" w:firstLineChars="200"/>
        <w:rPr>
          <w:rFonts w:hAnsi="宋体"/>
          <w:color w:val="auto"/>
          <w:sz w:val="24"/>
          <w:szCs w:val="24"/>
          <w:highlight w:val="none"/>
        </w:rPr>
      </w:pP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2、以上单价必须是最终报价，与投标总价相对应，不允许在总价基础上再报优惠价。</w:t>
      </w:r>
    </w:p>
    <w:p>
      <w:pPr>
        <w:rPr>
          <w:rFonts w:ascii="宋体" w:hAnsi="宋体"/>
          <w:color w:val="auto"/>
          <w:highlight w:val="none"/>
        </w:rPr>
      </w:pPr>
    </w:p>
    <w:p>
      <w:pPr>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附件七技术规格偏离表格式</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技术规格偏离表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项目名称：</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招标编号：</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25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招标文件条目号</w:t>
            </w:r>
          </w:p>
        </w:tc>
        <w:tc>
          <w:tcPr>
            <w:tcW w:w="144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招标要求</w:t>
            </w:r>
          </w:p>
        </w:tc>
        <w:tc>
          <w:tcPr>
            <w:tcW w:w="198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投标响应情况</w:t>
            </w:r>
          </w:p>
        </w:tc>
        <w:tc>
          <w:tcPr>
            <w:tcW w:w="882"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偏离</w:t>
            </w:r>
          </w:p>
        </w:tc>
        <w:tc>
          <w:tcPr>
            <w:tcW w:w="16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备注：本表不填写或未填写的内容，视作完全响应招标文件的要求。</w:t>
      </w:r>
    </w:p>
    <w:p>
      <w:pPr>
        <w:adjustRightInd w:val="0"/>
        <w:snapToGrid w:val="0"/>
        <w:spacing w:line="360" w:lineRule="auto"/>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法定代表人或授权代表人：（签字或盖章）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日期：</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ascii="宋体" w:hAnsi="宋体"/>
          <w:color w:val="auto"/>
          <w:sz w:val="24"/>
          <w:highlight w:val="none"/>
        </w:rPr>
        <w:br w:type="page"/>
      </w:r>
      <w:r>
        <w:rPr>
          <w:rFonts w:hint="eastAsia" w:ascii="宋体" w:hAnsi="宋体"/>
          <w:color w:val="auto"/>
          <w:sz w:val="24"/>
          <w:szCs w:val="24"/>
          <w:highlight w:val="none"/>
        </w:rPr>
        <w:t>附件八商务条款偏离表</w:t>
      </w:r>
    </w:p>
    <w:p>
      <w:pPr>
        <w:spacing w:line="360" w:lineRule="auto"/>
        <w:rPr>
          <w:rFonts w:ascii="宋体" w:hAnsi="宋体"/>
          <w:b/>
          <w:color w:val="auto"/>
          <w:sz w:val="24"/>
          <w:szCs w:val="24"/>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商务条款偏离表</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项目名称：</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招标编号：</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25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招标文件条目号</w:t>
            </w:r>
          </w:p>
        </w:tc>
        <w:tc>
          <w:tcPr>
            <w:tcW w:w="216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招标文件的商务条款</w:t>
            </w:r>
          </w:p>
        </w:tc>
        <w:tc>
          <w:tcPr>
            <w:tcW w:w="273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投标文件的商务条款</w:t>
            </w:r>
          </w:p>
        </w:tc>
        <w:tc>
          <w:tcPr>
            <w:tcW w:w="945"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备注：本表不填写或未填写的内容，视作完全响应招标文件的要求。</w:t>
      </w:r>
    </w:p>
    <w:p>
      <w:pPr>
        <w:spacing w:line="360" w:lineRule="auto"/>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法定代表人或授权代表人：（签字或盖章）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日期：</w:t>
      </w:r>
    </w:p>
    <w:p>
      <w:pPr>
        <w:spacing w:line="360" w:lineRule="auto"/>
        <w:rPr>
          <w:rFonts w:ascii="宋体" w:hAnsi="宋体"/>
          <w:color w:val="auto"/>
          <w:sz w:val="24"/>
          <w:highlight w:val="none"/>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SdAAAAADAQAADwAAAAAAAAABACAAAAAiAAAAZHJzL2Rvd25yZXYueG1sUEsBAhQAFAAA&#10;AAgAh07iQLbNGyy+AQAAlgMAAA4AAAAAAAAAAQAgAAAAHw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8"/>
    <w:rsid w:val="00000FDD"/>
    <w:rsid w:val="0000408C"/>
    <w:rsid w:val="0001099C"/>
    <w:rsid w:val="0001345D"/>
    <w:rsid w:val="00013B60"/>
    <w:rsid w:val="000222D3"/>
    <w:rsid w:val="000235EF"/>
    <w:rsid w:val="00026CC8"/>
    <w:rsid w:val="00026F26"/>
    <w:rsid w:val="00031A31"/>
    <w:rsid w:val="00033FBA"/>
    <w:rsid w:val="00034DB8"/>
    <w:rsid w:val="000432ED"/>
    <w:rsid w:val="00044D2E"/>
    <w:rsid w:val="00046B10"/>
    <w:rsid w:val="00047C73"/>
    <w:rsid w:val="0005057F"/>
    <w:rsid w:val="000554BD"/>
    <w:rsid w:val="00055A5A"/>
    <w:rsid w:val="00055AE2"/>
    <w:rsid w:val="000575BE"/>
    <w:rsid w:val="00060069"/>
    <w:rsid w:val="00060B14"/>
    <w:rsid w:val="00062226"/>
    <w:rsid w:val="0006631C"/>
    <w:rsid w:val="00073453"/>
    <w:rsid w:val="0007417A"/>
    <w:rsid w:val="00074508"/>
    <w:rsid w:val="000747B8"/>
    <w:rsid w:val="000753F6"/>
    <w:rsid w:val="0007758F"/>
    <w:rsid w:val="0008259D"/>
    <w:rsid w:val="00083D64"/>
    <w:rsid w:val="00084610"/>
    <w:rsid w:val="00086CAA"/>
    <w:rsid w:val="000874D1"/>
    <w:rsid w:val="00090006"/>
    <w:rsid w:val="00091549"/>
    <w:rsid w:val="00094DEE"/>
    <w:rsid w:val="00096771"/>
    <w:rsid w:val="000A3965"/>
    <w:rsid w:val="000A62C2"/>
    <w:rsid w:val="000B0F2D"/>
    <w:rsid w:val="000B1B46"/>
    <w:rsid w:val="000B2173"/>
    <w:rsid w:val="000B55A0"/>
    <w:rsid w:val="000B6FF1"/>
    <w:rsid w:val="000C072A"/>
    <w:rsid w:val="000C328E"/>
    <w:rsid w:val="000C485C"/>
    <w:rsid w:val="000C61AC"/>
    <w:rsid w:val="000C72D8"/>
    <w:rsid w:val="000D1BCC"/>
    <w:rsid w:val="000D35AF"/>
    <w:rsid w:val="000D4989"/>
    <w:rsid w:val="000D6013"/>
    <w:rsid w:val="000D6E5D"/>
    <w:rsid w:val="000D71C1"/>
    <w:rsid w:val="000E349E"/>
    <w:rsid w:val="000E35D7"/>
    <w:rsid w:val="000E378F"/>
    <w:rsid w:val="000E3DDD"/>
    <w:rsid w:val="000E5EA2"/>
    <w:rsid w:val="000E6EFC"/>
    <w:rsid w:val="000E6F4C"/>
    <w:rsid w:val="000F61AB"/>
    <w:rsid w:val="00100F1D"/>
    <w:rsid w:val="001050F9"/>
    <w:rsid w:val="00105FD5"/>
    <w:rsid w:val="00110D6E"/>
    <w:rsid w:val="001155BB"/>
    <w:rsid w:val="00115999"/>
    <w:rsid w:val="00123DF6"/>
    <w:rsid w:val="001300B2"/>
    <w:rsid w:val="0013066C"/>
    <w:rsid w:val="00132894"/>
    <w:rsid w:val="001335EB"/>
    <w:rsid w:val="00134F43"/>
    <w:rsid w:val="001358C6"/>
    <w:rsid w:val="0013797F"/>
    <w:rsid w:val="001427E4"/>
    <w:rsid w:val="00143659"/>
    <w:rsid w:val="00145F4C"/>
    <w:rsid w:val="001466F3"/>
    <w:rsid w:val="00147AAE"/>
    <w:rsid w:val="00147E50"/>
    <w:rsid w:val="001515EC"/>
    <w:rsid w:val="00152C64"/>
    <w:rsid w:val="00153BD1"/>
    <w:rsid w:val="00155C75"/>
    <w:rsid w:val="00156066"/>
    <w:rsid w:val="0015651D"/>
    <w:rsid w:val="00157C48"/>
    <w:rsid w:val="00161A17"/>
    <w:rsid w:val="0016269C"/>
    <w:rsid w:val="001627FD"/>
    <w:rsid w:val="00163FB1"/>
    <w:rsid w:val="001666E7"/>
    <w:rsid w:val="00166916"/>
    <w:rsid w:val="0016758D"/>
    <w:rsid w:val="001704FB"/>
    <w:rsid w:val="00170BFA"/>
    <w:rsid w:val="001733B2"/>
    <w:rsid w:val="00176C0F"/>
    <w:rsid w:val="00180B4E"/>
    <w:rsid w:val="00185186"/>
    <w:rsid w:val="00185B10"/>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C6075"/>
    <w:rsid w:val="001D4394"/>
    <w:rsid w:val="001D444B"/>
    <w:rsid w:val="001E12C5"/>
    <w:rsid w:val="001E73B5"/>
    <w:rsid w:val="001E79B1"/>
    <w:rsid w:val="001F23A9"/>
    <w:rsid w:val="001F3150"/>
    <w:rsid w:val="001F3405"/>
    <w:rsid w:val="001F3ED1"/>
    <w:rsid w:val="001F4220"/>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1008"/>
    <w:rsid w:val="002848A8"/>
    <w:rsid w:val="00284B87"/>
    <w:rsid w:val="00285220"/>
    <w:rsid w:val="00287C7F"/>
    <w:rsid w:val="002924F6"/>
    <w:rsid w:val="00294FBF"/>
    <w:rsid w:val="002964EF"/>
    <w:rsid w:val="002A187D"/>
    <w:rsid w:val="002A1BD1"/>
    <w:rsid w:val="002A3D24"/>
    <w:rsid w:val="002A5A0B"/>
    <w:rsid w:val="002B148A"/>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1DB1"/>
    <w:rsid w:val="002F24AB"/>
    <w:rsid w:val="002F4AA0"/>
    <w:rsid w:val="002F6841"/>
    <w:rsid w:val="002F6B3B"/>
    <w:rsid w:val="00304404"/>
    <w:rsid w:val="00304437"/>
    <w:rsid w:val="00310D45"/>
    <w:rsid w:val="00311D90"/>
    <w:rsid w:val="003125DF"/>
    <w:rsid w:val="00313385"/>
    <w:rsid w:val="00316D6B"/>
    <w:rsid w:val="00320504"/>
    <w:rsid w:val="0032742D"/>
    <w:rsid w:val="0032780F"/>
    <w:rsid w:val="00330147"/>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A1521"/>
    <w:rsid w:val="003A6892"/>
    <w:rsid w:val="003A6A22"/>
    <w:rsid w:val="003B50A9"/>
    <w:rsid w:val="003B55CF"/>
    <w:rsid w:val="003B7BC0"/>
    <w:rsid w:val="003E0286"/>
    <w:rsid w:val="003E0FD0"/>
    <w:rsid w:val="003E1C1C"/>
    <w:rsid w:val="003E2448"/>
    <w:rsid w:val="003E26C9"/>
    <w:rsid w:val="003E384F"/>
    <w:rsid w:val="003E4F22"/>
    <w:rsid w:val="003F22BA"/>
    <w:rsid w:val="003F7158"/>
    <w:rsid w:val="00400758"/>
    <w:rsid w:val="004063FB"/>
    <w:rsid w:val="004079EE"/>
    <w:rsid w:val="00410784"/>
    <w:rsid w:val="0041214E"/>
    <w:rsid w:val="0041315B"/>
    <w:rsid w:val="00415002"/>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1AD1"/>
    <w:rsid w:val="004B2500"/>
    <w:rsid w:val="004B2F32"/>
    <w:rsid w:val="004B56F1"/>
    <w:rsid w:val="004C1FA1"/>
    <w:rsid w:val="004C335E"/>
    <w:rsid w:val="004C5738"/>
    <w:rsid w:val="004C6AD2"/>
    <w:rsid w:val="004C7DA9"/>
    <w:rsid w:val="004D0B4F"/>
    <w:rsid w:val="004D3015"/>
    <w:rsid w:val="004D3F16"/>
    <w:rsid w:val="004D4FAA"/>
    <w:rsid w:val="004D7E75"/>
    <w:rsid w:val="004E3FAE"/>
    <w:rsid w:val="004E507B"/>
    <w:rsid w:val="004E7BD5"/>
    <w:rsid w:val="004E7CFB"/>
    <w:rsid w:val="004F008F"/>
    <w:rsid w:val="004F1F83"/>
    <w:rsid w:val="004F3852"/>
    <w:rsid w:val="004F5587"/>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5034"/>
    <w:rsid w:val="005661D4"/>
    <w:rsid w:val="00566ABB"/>
    <w:rsid w:val="005670E9"/>
    <w:rsid w:val="00571B0D"/>
    <w:rsid w:val="005720F7"/>
    <w:rsid w:val="0057370A"/>
    <w:rsid w:val="0057558A"/>
    <w:rsid w:val="00584AC1"/>
    <w:rsid w:val="00585FFB"/>
    <w:rsid w:val="00591E6D"/>
    <w:rsid w:val="00596C06"/>
    <w:rsid w:val="005A2C2B"/>
    <w:rsid w:val="005A47ED"/>
    <w:rsid w:val="005B0AD8"/>
    <w:rsid w:val="005B390E"/>
    <w:rsid w:val="005B4396"/>
    <w:rsid w:val="005B632D"/>
    <w:rsid w:val="005C0090"/>
    <w:rsid w:val="005C07C7"/>
    <w:rsid w:val="005C39DA"/>
    <w:rsid w:val="005C4378"/>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2125"/>
    <w:rsid w:val="00624409"/>
    <w:rsid w:val="0062634E"/>
    <w:rsid w:val="00627A08"/>
    <w:rsid w:val="00630F4C"/>
    <w:rsid w:val="00631C2F"/>
    <w:rsid w:val="0063356B"/>
    <w:rsid w:val="00645F24"/>
    <w:rsid w:val="00652305"/>
    <w:rsid w:val="006527D0"/>
    <w:rsid w:val="00652CE4"/>
    <w:rsid w:val="0066063B"/>
    <w:rsid w:val="00663E6F"/>
    <w:rsid w:val="00665B3D"/>
    <w:rsid w:val="0066755F"/>
    <w:rsid w:val="0067762C"/>
    <w:rsid w:val="00681EEE"/>
    <w:rsid w:val="00683F9D"/>
    <w:rsid w:val="006848DC"/>
    <w:rsid w:val="00686B7A"/>
    <w:rsid w:val="006879E3"/>
    <w:rsid w:val="0069060B"/>
    <w:rsid w:val="00693818"/>
    <w:rsid w:val="00694C23"/>
    <w:rsid w:val="0069602E"/>
    <w:rsid w:val="006A138C"/>
    <w:rsid w:val="006A16F4"/>
    <w:rsid w:val="006A57B3"/>
    <w:rsid w:val="006A6433"/>
    <w:rsid w:val="006B0940"/>
    <w:rsid w:val="006B171F"/>
    <w:rsid w:val="006B2773"/>
    <w:rsid w:val="006B5475"/>
    <w:rsid w:val="006B5F12"/>
    <w:rsid w:val="006B611D"/>
    <w:rsid w:val="006B685E"/>
    <w:rsid w:val="006C281D"/>
    <w:rsid w:val="006C2FB7"/>
    <w:rsid w:val="006C3F54"/>
    <w:rsid w:val="006C57B1"/>
    <w:rsid w:val="006D2968"/>
    <w:rsid w:val="006D484F"/>
    <w:rsid w:val="006E0C1B"/>
    <w:rsid w:val="006E2BE7"/>
    <w:rsid w:val="006F2488"/>
    <w:rsid w:val="006F5627"/>
    <w:rsid w:val="006F6500"/>
    <w:rsid w:val="007047C6"/>
    <w:rsid w:val="0070669A"/>
    <w:rsid w:val="0071123D"/>
    <w:rsid w:val="00711667"/>
    <w:rsid w:val="0071354E"/>
    <w:rsid w:val="007157B8"/>
    <w:rsid w:val="00715E15"/>
    <w:rsid w:val="0072162A"/>
    <w:rsid w:val="00722582"/>
    <w:rsid w:val="007254DE"/>
    <w:rsid w:val="00725732"/>
    <w:rsid w:val="00726D15"/>
    <w:rsid w:val="00727455"/>
    <w:rsid w:val="00727BF4"/>
    <w:rsid w:val="00734426"/>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7F6378"/>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62E1E"/>
    <w:rsid w:val="00864853"/>
    <w:rsid w:val="00864E68"/>
    <w:rsid w:val="00865AFE"/>
    <w:rsid w:val="00866D84"/>
    <w:rsid w:val="00867BE2"/>
    <w:rsid w:val="008712F5"/>
    <w:rsid w:val="008713BD"/>
    <w:rsid w:val="0087359E"/>
    <w:rsid w:val="008738D3"/>
    <w:rsid w:val="00875421"/>
    <w:rsid w:val="008849BE"/>
    <w:rsid w:val="00886957"/>
    <w:rsid w:val="00887737"/>
    <w:rsid w:val="008908C3"/>
    <w:rsid w:val="008937C5"/>
    <w:rsid w:val="008958F2"/>
    <w:rsid w:val="00896EBB"/>
    <w:rsid w:val="008975AD"/>
    <w:rsid w:val="008A240E"/>
    <w:rsid w:val="008A59A5"/>
    <w:rsid w:val="008B2C43"/>
    <w:rsid w:val="008B2CF4"/>
    <w:rsid w:val="008B479E"/>
    <w:rsid w:val="008B685A"/>
    <w:rsid w:val="008C19E1"/>
    <w:rsid w:val="008C6E2B"/>
    <w:rsid w:val="008D3C36"/>
    <w:rsid w:val="008D51F8"/>
    <w:rsid w:val="008D5C0F"/>
    <w:rsid w:val="008E01F2"/>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3181"/>
    <w:rsid w:val="009372D2"/>
    <w:rsid w:val="00940727"/>
    <w:rsid w:val="00942565"/>
    <w:rsid w:val="009445FB"/>
    <w:rsid w:val="00944CD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3BE1"/>
    <w:rsid w:val="009A45FB"/>
    <w:rsid w:val="009A4A78"/>
    <w:rsid w:val="009B2570"/>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310AD"/>
    <w:rsid w:val="00A32892"/>
    <w:rsid w:val="00A35D2E"/>
    <w:rsid w:val="00A40027"/>
    <w:rsid w:val="00A41AA0"/>
    <w:rsid w:val="00A439B7"/>
    <w:rsid w:val="00A44783"/>
    <w:rsid w:val="00A44B27"/>
    <w:rsid w:val="00A52BA9"/>
    <w:rsid w:val="00A55F4E"/>
    <w:rsid w:val="00A575B9"/>
    <w:rsid w:val="00A6494F"/>
    <w:rsid w:val="00A64E41"/>
    <w:rsid w:val="00A65CEC"/>
    <w:rsid w:val="00A66895"/>
    <w:rsid w:val="00A67B4E"/>
    <w:rsid w:val="00A72001"/>
    <w:rsid w:val="00A75232"/>
    <w:rsid w:val="00A7760A"/>
    <w:rsid w:val="00A7776E"/>
    <w:rsid w:val="00A82E39"/>
    <w:rsid w:val="00A863E3"/>
    <w:rsid w:val="00A866DA"/>
    <w:rsid w:val="00A87769"/>
    <w:rsid w:val="00A87D8A"/>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63DD"/>
    <w:rsid w:val="00AF1C7A"/>
    <w:rsid w:val="00AF5213"/>
    <w:rsid w:val="00AF5706"/>
    <w:rsid w:val="00AF6C0E"/>
    <w:rsid w:val="00AF6F0E"/>
    <w:rsid w:val="00B02C50"/>
    <w:rsid w:val="00B02D22"/>
    <w:rsid w:val="00B032E4"/>
    <w:rsid w:val="00B0476E"/>
    <w:rsid w:val="00B062CA"/>
    <w:rsid w:val="00B1253B"/>
    <w:rsid w:val="00B22042"/>
    <w:rsid w:val="00B224A9"/>
    <w:rsid w:val="00B239D3"/>
    <w:rsid w:val="00B2660E"/>
    <w:rsid w:val="00B2753B"/>
    <w:rsid w:val="00B3705B"/>
    <w:rsid w:val="00B41026"/>
    <w:rsid w:val="00B4301E"/>
    <w:rsid w:val="00B43659"/>
    <w:rsid w:val="00B45B95"/>
    <w:rsid w:val="00B511F5"/>
    <w:rsid w:val="00B55AD6"/>
    <w:rsid w:val="00B567CA"/>
    <w:rsid w:val="00B62B9F"/>
    <w:rsid w:val="00B63F90"/>
    <w:rsid w:val="00B64137"/>
    <w:rsid w:val="00B7428C"/>
    <w:rsid w:val="00B75EF4"/>
    <w:rsid w:val="00B85E4A"/>
    <w:rsid w:val="00B87E48"/>
    <w:rsid w:val="00B91EF6"/>
    <w:rsid w:val="00B92406"/>
    <w:rsid w:val="00B92FD5"/>
    <w:rsid w:val="00B93185"/>
    <w:rsid w:val="00B9389E"/>
    <w:rsid w:val="00B93CAA"/>
    <w:rsid w:val="00B94B93"/>
    <w:rsid w:val="00B95134"/>
    <w:rsid w:val="00BA2DD1"/>
    <w:rsid w:val="00BA2E17"/>
    <w:rsid w:val="00BA3E26"/>
    <w:rsid w:val="00BB53AA"/>
    <w:rsid w:val="00BB61B8"/>
    <w:rsid w:val="00BB697F"/>
    <w:rsid w:val="00BC0943"/>
    <w:rsid w:val="00BC129B"/>
    <w:rsid w:val="00BC4586"/>
    <w:rsid w:val="00BD05B5"/>
    <w:rsid w:val="00BD3A19"/>
    <w:rsid w:val="00BD4EB4"/>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36408"/>
    <w:rsid w:val="00C40E45"/>
    <w:rsid w:val="00C41810"/>
    <w:rsid w:val="00C45471"/>
    <w:rsid w:val="00C479D1"/>
    <w:rsid w:val="00C52406"/>
    <w:rsid w:val="00C53AAB"/>
    <w:rsid w:val="00C53C9F"/>
    <w:rsid w:val="00C55239"/>
    <w:rsid w:val="00C56B66"/>
    <w:rsid w:val="00C56E7C"/>
    <w:rsid w:val="00C577D2"/>
    <w:rsid w:val="00C673B6"/>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339A"/>
    <w:rsid w:val="00CD4012"/>
    <w:rsid w:val="00CD72D5"/>
    <w:rsid w:val="00CE0D21"/>
    <w:rsid w:val="00CE1D9F"/>
    <w:rsid w:val="00CE36B6"/>
    <w:rsid w:val="00CE59BF"/>
    <w:rsid w:val="00CE64A5"/>
    <w:rsid w:val="00CF14E0"/>
    <w:rsid w:val="00CF4BAC"/>
    <w:rsid w:val="00CF5FDE"/>
    <w:rsid w:val="00CF7FE2"/>
    <w:rsid w:val="00D01FA6"/>
    <w:rsid w:val="00D02AD4"/>
    <w:rsid w:val="00D04BEF"/>
    <w:rsid w:val="00D05E1D"/>
    <w:rsid w:val="00D06FD4"/>
    <w:rsid w:val="00D10C62"/>
    <w:rsid w:val="00D15DDE"/>
    <w:rsid w:val="00D16B58"/>
    <w:rsid w:val="00D20B25"/>
    <w:rsid w:val="00D20BF4"/>
    <w:rsid w:val="00D23036"/>
    <w:rsid w:val="00D26F89"/>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A50F7"/>
    <w:rsid w:val="00DA5F1E"/>
    <w:rsid w:val="00DB05C2"/>
    <w:rsid w:val="00DB376F"/>
    <w:rsid w:val="00DB5472"/>
    <w:rsid w:val="00DC0F59"/>
    <w:rsid w:val="00DC2314"/>
    <w:rsid w:val="00DC7481"/>
    <w:rsid w:val="00DC75E4"/>
    <w:rsid w:val="00DD5600"/>
    <w:rsid w:val="00DD582F"/>
    <w:rsid w:val="00DD6B68"/>
    <w:rsid w:val="00DE046B"/>
    <w:rsid w:val="00DE0C54"/>
    <w:rsid w:val="00DE1F4F"/>
    <w:rsid w:val="00DE342E"/>
    <w:rsid w:val="00DE4BFD"/>
    <w:rsid w:val="00DF0470"/>
    <w:rsid w:val="00DF4917"/>
    <w:rsid w:val="00DF53BF"/>
    <w:rsid w:val="00DF6BFA"/>
    <w:rsid w:val="00E019A9"/>
    <w:rsid w:val="00E01EE7"/>
    <w:rsid w:val="00E032AA"/>
    <w:rsid w:val="00E04B7A"/>
    <w:rsid w:val="00E064CE"/>
    <w:rsid w:val="00E139BC"/>
    <w:rsid w:val="00E1681C"/>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4F9C"/>
    <w:rsid w:val="00E55E00"/>
    <w:rsid w:val="00E56D62"/>
    <w:rsid w:val="00E6134C"/>
    <w:rsid w:val="00E62268"/>
    <w:rsid w:val="00E63923"/>
    <w:rsid w:val="00E64DF9"/>
    <w:rsid w:val="00E65950"/>
    <w:rsid w:val="00E67AF1"/>
    <w:rsid w:val="00E67E46"/>
    <w:rsid w:val="00E73981"/>
    <w:rsid w:val="00E74B0E"/>
    <w:rsid w:val="00E74EC5"/>
    <w:rsid w:val="00E909C4"/>
    <w:rsid w:val="00E95A6A"/>
    <w:rsid w:val="00EA059C"/>
    <w:rsid w:val="00EA0DAB"/>
    <w:rsid w:val="00EB02D8"/>
    <w:rsid w:val="00EB240A"/>
    <w:rsid w:val="00EB2638"/>
    <w:rsid w:val="00EB2AEF"/>
    <w:rsid w:val="00EB3979"/>
    <w:rsid w:val="00EB62CC"/>
    <w:rsid w:val="00EB6F5A"/>
    <w:rsid w:val="00EC3E53"/>
    <w:rsid w:val="00EC4927"/>
    <w:rsid w:val="00EC4B06"/>
    <w:rsid w:val="00ED08EF"/>
    <w:rsid w:val="00ED1514"/>
    <w:rsid w:val="00ED4423"/>
    <w:rsid w:val="00ED4BA1"/>
    <w:rsid w:val="00ED5C09"/>
    <w:rsid w:val="00ED7320"/>
    <w:rsid w:val="00ED7C14"/>
    <w:rsid w:val="00EE2153"/>
    <w:rsid w:val="00EE21C9"/>
    <w:rsid w:val="00EE3D21"/>
    <w:rsid w:val="00EE6C1E"/>
    <w:rsid w:val="00EF066A"/>
    <w:rsid w:val="00EF2504"/>
    <w:rsid w:val="00EF2580"/>
    <w:rsid w:val="00EF2B55"/>
    <w:rsid w:val="00EF3CAA"/>
    <w:rsid w:val="00EF4526"/>
    <w:rsid w:val="00EF4ECD"/>
    <w:rsid w:val="00EF6035"/>
    <w:rsid w:val="00F05EB2"/>
    <w:rsid w:val="00F05FBE"/>
    <w:rsid w:val="00F07DF7"/>
    <w:rsid w:val="00F13056"/>
    <w:rsid w:val="00F16EF0"/>
    <w:rsid w:val="00F23891"/>
    <w:rsid w:val="00F262CB"/>
    <w:rsid w:val="00F316A3"/>
    <w:rsid w:val="00F31F69"/>
    <w:rsid w:val="00F32164"/>
    <w:rsid w:val="00F35ED0"/>
    <w:rsid w:val="00F400A0"/>
    <w:rsid w:val="00F4064C"/>
    <w:rsid w:val="00F40DD2"/>
    <w:rsid w:val="00F4203F"/>
    <w:rsid w:val="00F45C1F"/>
    <w:rsid w:val="00F5160B"/>
    <w:rsid w:val="00F53185"/>
    <w:rsid w:val="00F53609"/>
    <w:rsid w:val="00F640B0"/>
    <w:rsid w:val="00F66388"/>
    <w:rsid w:val="00F67F7F"/>
    <w:rsid w:val="00F71C86"/>
    <w:rsid w:val="00F7215A"/>
    <w:rsid w:val="00F75492"/>
    <w:rsid w:val="00F77F0D"/>
    <w:rsid w:val="00F85B58"/>
    <w:rsid w:val="00F86E78"/>
    <w:rsid w:val="00F94211"/>
    <w:rsid w:val="00F978FE"/>
    <w:rsid w:val="00F97C04"/>
    <w:rsid w:val="00FA3304"/>
    <w:rsid w:val="00FB0839"/>
    <w:rsid w:val="00FB0CAB"/>
    <w:rsid w:val="00FB4C05"/>
    <w:rsid w:val="00FB6E7A"/>
    <w:rsid w:val="00FB77A3"/>
    <w:rsid w:val="00FC043D"/>
    <w:rsid w:val="00FC0793"/>
    <w:rsid w:val="00FD4E19"/>
    <w:rsid w:val="00FD5551"/>
    <w:rsid w:val="00FD57C2"/>
    <w:rsid w:val="00FD6E22"/>
    <w:rsid w:val="00FE0B50"/>
    <w:rsid w:val="00FE21AF"/>
    <w:rsid w:val="00FE3830"/>
    <w:rsid w:val="00FE5C80"/>
    <w:rsid w:val="00FE7F29"/>
    <w:rsid w:val="00FF10DC"/>
    <w:rsid w:val="00FF456C"/>
    <w:rsid w:val="00FF4C69"/>
    <w:rsid w:val="108038D4"/>
    <w:rsid w:val="12557E2A"/>
    <w:rsid w:val="12CE2568"/>
    <w:rsid w:val="16E63AEC"/>
    <w:rsid w:val="1AE255D3"/>
    <w:rsid w:val="1B131FB4"/>
    <w:rsid w:val="1B78781E"/>
    <w:rsid w:val="1E0E0F85"/>
    <w:rsid w:val="20A60BE0"/>
    <w:rsid w:val="26ED5B19"/>
    <w:rsid w:val="26F92F99"/>
    <w:rsid w:val="281217C0"/>
    <w:rsid w:val="2CC23A49"/>
    <w:rsid w:val="2CCA36F7"/>
    <w:rsid w:val="307D3460"/>
    <w:rsid w:val="37060D21"/>
    <w:rsid w:val="486572D0"/>
    <w:rsid w:val="4A5A1983"/>
    <w:rsid w:val="55CF6B0A"/>
    <w:rsid w:val="580E7ECA"/>
    <w:rsid w:val="59CD60A0"/>
    <w:rsid w:val="5A2C7B5B"/>
    <w:rsid w:val="5F6A6D8C"/>
    <w:rsid w:val="66641ED2"/>
    <w:rsid w:val="6CC84C99"/>
    <w:rsid w:val="74DB782E"/>
    <w:rsid w:val="75751BFE"/>
    <w:rsid w:val="7C8E3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1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1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sz w:val="32"/>
    </w:rPr>
  </w:style>
  <w:style w:type="paragraph" w:styleId="5">
    <w:name w:val="annotation text"/>
    <w:basedOn w:val="1"/>
    <w:link w:val="115"/>
    <w:semiHidden/>
    <w:unhideWhenUsed/>
    <w:qFormat/>
    <w:uiPriority w:val="99"/>
    <w:pPr>
      <w:jc w:val="left"/>
    </w:pPr>
  </w:style>
  <w:style w:type="paragraph" w:styleId="6">
    <w:name w:val="Body Text"/>
    <w:basedOn w:val="1"/>
    <w:link w:val="107"/>
    <w:semiHidden/>
    <w:unhideWhenUsed/>
    <w:qFormat/>
    <w:uiPriority w:val="99"/>
    <w:pPr>
      <w:spacing w:after="120"/>
    </w:pPr>
  </w:style>
  <w:style w:type="paragraph" w:styleId="7">
    <w:name w:val="Plain Text"/>
    <w:basedOn w:val="1"/>
    <w:link w:val="28"/>
    <w:unhideWhenUsed/>
    <w:qFormat/>
    <w:uiPriority w:val="0"/>
    <w:rPr>
      <w:rFonts w:ascii="宋体" w:hAnsi="Courier New" w:cs="Courier New"/>
      <w:szCs w:val="21"/>
    </w:rPr>
  </w:style>
  <w:style w:type="paragraph" w:styleId="8">
    <w:name w:val="Date"/>
    <w:basedOn w:val="1"/>
    <w:next w:val="1"/>
    <w:link w:val="33"/>
    <w:qFormat/>
    <w:uiPriority w:val="0"/>
    <w:pPr>
      <w:adjustRightInd w:val="0"/>
      <w:spacing w:line="312" w:lineRule="atLeast"/>
      <w:textAlignment w:val="baseline"/>
    </w:pPr>
    <w:rPr>
      <w:rFonts w:ascii="仿宋_GB2312" w:eastAsia="仿宋_GB2312"/>
      <w:kern w:val="0"/>
      <w:sz w:val="28"/>
    </w:rPr>
  </w:style>
  <w:style w:type="paragraph" w:styleId="9">
    <w:name w:val="Body Text Indent 2"/>
    <w:basedOn w:val="1"/>
    <w:link w:val="30"/>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10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111"/>
    <w:qFormat/>
    <w:uiPriority w:val="0"/>
    <w:pPr>
      <w:spacing w:after="120" w:line="480" w:lineRule="auto"/>
    </w:pPr>
    <w:rPr>
      <w:szCs w:val="24"/>
    </w:rPr>
  </w:style>
  <w:style w:type="paragraph" w:styleId="14">
    <w:name w:val="HTML Preformatted"/>
    <w:basedOn w:val="1"/>
    <w:link w:val="27"/>
    <w:unhideWhenUsed/>
    <w:qFormat/>
    <w:uiPriority w:val="99"/>
    <w:rPr>
      <w:rFonts w:ascii="Courier New" w:hAnsi="Courier New" w:cs="Courier New" w:eastAsiaTheme="minorEastAsia"/>
      <w:szCs w:val="22"/>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6">
    <w:name w:val="annotation subject"/>
    <w:basedOn w:val="5"/>
    <w:next w:val="5"/>
    <w:link w:val="116"/>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99"/>
    <w:rPr>
      <w:color w:val="800080"/>
      <w:u w:val="single"/>
    </w:rPr>
  </w:style>
  <w:style w:type="character" w:styleId="23">
    <w:name w:val="Hyperlink"/>
    <w:basedOn w:val="19"/>
    <w:unhideWhenUsed/>
    <w:qFormat/>
    <w:uiPriority w:val="99"/>
    <w:rPr>
      <w:color w:val="0000FF"/>
      <w:u w:val="single"/>
    </w:rPr>
  </w:style>
  <w:style w:type="character" w:styleId="24">
    <w:name w:val="annotation reference"/>
    <w:basedOn w:val="19"/>
    <w:semiHidden/>
    <w:unhideWhenUsed/>
    <w:qFormat/>
    <w:uiPriority w:val="99"/>
    <w:rPr>
      <w:sz w:val="21"/>
      <w:szCs w:val="21"/>
    </w:rPr>
  </w:style>
  <w:style w:type="character" w:customStyle="1" w:styleId="25">
    <w:name w:val="页眉 字符"/>
    <w:basedOn w:val="19"/>
    <w:link w:val="12"/>
    <w:qFormat/>
    <w:uiPriority w:val="99"/>
    <w:rPr>
      <w:sz w:val="18"/>
      <w:szCs w:val="18"/>
    </w:rPr>
  </w:style>
  <w:style w:type="character" w:customStyle="1" w:styleId="26">
    <w:name w:val="页脚 字符"/>
    <w:basedOn w:val="19"/>
    <w:link w:val="11"/>
    <w:qFormat/>
    <w:uiPriority w:val="99"/>
    <w:rPr>
      <w:sz w:val="18"/>
      <w:szCs w:val="18"/>
    </w:rPr>
  </w:style>
  <w:style w:type="character" w:customStyle="1" w:styleId="27">
    <w:name w:val="HTML 预设格式 字符"/>
    <w:link w:val="14"/>
    <w:qFormat/>
    <w:uiPriority w:val="99"/>
    <w:rPr>
      <w:rFonts w:ascii="Courier New" w:hAnsi="Courier New" w:cs="Courier New"/>
    </w:rPr>
  </w:style>
  <w:style w:type="character" w:customStyle="1" w:styleId="28">
    <w:name w:val="纯文本 字符"/>
    <w:basedOn w:val="19"/>
    <w:link w:val="7"/>
    <w:qFormat/>
    <w:uiPriority w:val="6"/>
    <w:rPr>
      <w:rFonts w:ascii="宋体" w:hAnsi="Courier New" w:eastAsia="宋体" w:cs="Courier New"/>
      <w:szCs w:val="21"/>
    </w:rPr>
  </w:style>
  <w:style w:type="character" w:customStyle="1" w:styleId="29">
    <w:name w:val="HTML 预设格式 Char1"/>
    <w:basedOn w:val="19"/>
    <w:semiHidden/>
    <w:qFormat/>
    <w:uiPriority w:val="99"/>
    <w:rPr>
      <w:rFonts w:ascii="Courier New" w:hAnsi="Courier New" w:eastAsia="宋体" w:cs="Courier New"/>
      <w:sz w:val="20"/>
      <w:szCs w:val="20"/>
    </w:rPr>
  </w:style>
  <w:style w:type="character" w:customStyle="1" w:styleId="30">
    <w:name w:val="正文文本缩进 2 字符"/>
    <w:basedOn w:val="19"/>
    <w:link w:val="9"/>
    <w:semiHidden/>
    <w:qFormat/>
    <w:uiPriority w:val="0"/>
    <w:rPr>
      <w:rFonts w:ascii="仿宋_GB2312" w:hAnsi="Times New Roman" w:eastAsia="仿宋_GB2312" w:cs="Times New Roman"/>
      <w:kern w:val="0"/>
      <w:sz w:val="28"/>
      <w:szCs w:val="20"/>
    </w:rPr>
  </w:style>
  <w:style w:type="paragraph" w:styleId="31">
    <w:name w:val="List Paragraph"/>
    <w:basedOn w:val="1"/>
    <w:qFormat/>
    <w:uiPriority w:val="34"/>
    <w:pPr>
      <w:ind w:firstLine="420" w:firstLineChars="200"/>
    </w:pPr>
  </w:style>
  <w:style w:type="character" w:customStyle="1" w:styleId="32">
    <w:name w:val="tpc_content1"/>
    <w:basedOn w:val="19"/>
    <w:qFormat/>
    <w:uiPriority w:val="0"/>
    <w:rPr>
      <w:sz w:val="20"/>
      <w:szCs w:val="20"/>
    </w:rPr>
  </w:style>
  <w:style w:type="character" w:customStyle="1" w:styleId="33">
    <w:name w:val="日期 字符"/>
    <w:basedOn w:val="19"/>
    <w:link w:val="8"/>
    <w:semiHidden/>
    <w:qFormat/>
    <w:uiPriority w:val="0"/>
    <w:rPr>
      <w:rFonts w:ascii="仿宋_GB2312" w:hAnsi="Times New Roman" w:eastAsia="仿宋_GB2312" w:cs="Times New Roman"/>
      <w:kern w:val="0"/>
      <w:sz w:val="28"/>
      <w:szCs w:val="20"/>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7">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kern w:val="0"/>
      <w:sz w:val="24"/>
      <w:szCs w:val="24"/>
    </w:rPr>
  </w:style>
  <w:style w:type="paragraph" w:customStyle="1" w:styleId="4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3">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5">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1">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8">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1">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3">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7">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1">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4">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8">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10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10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3">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4">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5">
    <w:name w:val="纯文本 Char1"/>
    <w:qFormat/>
    <w:uiPriority w:val="0"/>
    <w:rPr>
      <w:rFonts w:ascii="宋体" w:hAnsi="Courier New" w:eastAsia="宋体"/>
      <w:kern w:val="2"/>
      <w:sz w:val="24"/>
      <w:szCs w:val="24"/>
      <w:lang w:val="en-US" w:eastAsia="zh-CN" w:bidi="ar-SA"/>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7">
    <w:name w:val="正文文本 字符"/>
    <w:basedOn w:val="19"/>
    <w:link w:val="6"/>
    <w:semiHidden/>
    <w:qFormat/>
    <w:uiPriority w:val="99"/>
    <w:rPr>
      <w:rFonts w:ascii="Times New Roman" w:hAnsi="Times New Roman" w:eastAsia="宋体" w:cs="Times New Roman"/>
      <w:szCs w:val="20"/>
    </w:rPr>
  </w:style>
  <w:style w:type="paragraph" w:customStyle="1" w:styleId="108">
    <w:name w:val="默认段落字体 Para Char Char Char Char Char Char Char Char Char1 Char Char Char Char"/>
    <w:basedOn w:val="1"/>
    <w:qFormat/>
    <w:uiPriority w:val="0"/>
    <w:rPr>
      <w:rFonts w:ascii="Tahoma" w:hAnsi="Tahoma"/>
      <w:sz w:val="24"/>
    </w:rPr>
  </w:style>
  <w:style w:type="character" w:customStyle="1" w:styleId="109">
    <w:name w:val="批注框文本 字符"/>
    <w:basedOn w:val="19"/>
    <w:link w:val="10"/>
    <w:semiHidden/>
    <w:qFormat/>
    <w:uiPriority w:val="99"/>
    <w:rPr>
      <w:rFonts w:ascii="Times New Roman" w:hAnsi="Times New Roman" w:eastAsia="宋体" w:cs="Times New Roman"/>
      <w:sz w:val="18"/>
      <w:szCs w:val="18"/>
    </w:rPr>
  </w:style>
  <w:style w:type="character" w:customStyle="1" w:styleId="110">
    <w:name w:val="标题 2 字符"/>
    <w:basedOn w:val="19"/>
    <w:link w:val="2"/>
    <w:qFormat/>
    <w:uiPriority w:val="0"/>
    <w:rPr>
      <w:rFonts w:ascii="Arial" w:hAnsi="Arial" w:eastAsia="黑体" w:cs="Times New Roman"/>
      <w:b/>
      <w:bCs/>
      <w:sz w:val="32"/>
      <w:szCs w:val="32"/>
    </w:rPr>
  </w:style>
  <w:style w:type="character" w:customStyle="1" w:styleId="111">
    <w:name w:val="正文文本 2 字符"/>
    <w:basedOn w:val="19"/>
    <w:link w:val="13"/>
    <w:qFormat/>
    <w:uiPriority w:val="0"/>
    <w:rPr>
      <w:rFonts w:ascii="Times New Roman" w:hAnsi="Times New Roman" w:eastAsia="宋体" w:cs="Times New Roman"/>
      <w:szCs w:val="24"/>
    </w:rPr>
  </w:style>
  <w:style w:type="character" w:customStyle="1" w:styleId="112">
    <w:name w:val="纯文本 Char2"/>
    <w:qFormat/>
    <w:uiPriority w:val="99"/>
    <w:rPr>
      <w:rFonts w:ascii="宋体" w:hAnsi="Courier New" w:eastAsia="宋体"/>
      <w:kern w:val="2"/>
      <w:sz w:val="21"/>
      <w:lang w:val="en-US" w:eastAsia="zh-CN" w:bidi="ar-SA"/>
    </w:rPr>
  </w:style>
  <w:style w:type="character" w:customStyle="1" w:styleId="113">
    <w:name w:val="NormalCharacter"/>
    <w:qFormat/>
    <w:uiPriority w:val="0"/>
  </w:style>
  <w:style w:type="paragraph" w:customStyle="1" w:styleId="1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5">
    <w:name w:val="批注文字 字符"/>
    <w:basedOn w:val="19"/>
    <w:link w:val="5"/>
    <w:semiHidden/>
    <w:qFormat/>
    <w:uiPriority w:val="99"/>
    <w:rPr>
      <w:rFonts w:ascii="Times New Roman" w:hAnsi="Times New Roman" w:eastAsia="宋体" w:cs="Times New Roman"/>
      <w:kern w:val="2"/>
      <w:sz w:val="21"/>
    </w:rPr>
  </w:style>
  <w:style w:type="character" w:customStyle="1" w:styleId="116">
    <w:name w:val="批注主题 字符"/>
    <w:basedOn w:val="115"/>
    <w:link w:val="16"/>
    <w:semiHidden/>
    <w:qFormat/>
    <w:uiPriority w:val="99"/>
    <w:rPr>
      <w:rFonts w:ascii="Times New Roman" w:hAnsi="Times New Roman" w:eastAsia="宋体" w:cs="Times New Roman"/>
      <w:b/>
      <w:bCs/>
      <w:kern w:val="2"/>
      <w:sz w:val="21"/>
    </w:rPr>
  </w:style>
  <w:style w:type="paragraph" w:customStyle="1" w:styleId="117">
    <w:name w:val="Revision"/>
    <w:hidden/>
    <w:semiHidden/>
    <w:qFormat/>
    <w:uiPriority w:val="99"/>
    <w:rPr>
      <w:rFonts w:ascii="Times New Roman" w:hAnsi="Times New Roman" w:eastAsia="宋体" w:cs="Times New Roman"/>
      <w:kern w:val="2"/>
      <w:sz w:val="21"/>
      <w:lang w:val="en-US" w:eastAsia="zh-CN" w:bidi="ar-SA"/>
    </w:rPr>
  </w:style>
  <w:style w:type="character" w:customStyle="1" w:styleId="118">
    <w:name w:val="标题 3 字符"/>
    <w:basedOn w:val="19"/>
    <w:link w:val="3"/>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98A48-A53D-45CC-958F-ACEF2E58899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1914</Words>
  <Characters>10916</Characters>
  <Lines>90</Lines>
  <Paragraphs>25</Paragraphs>
  <TotalTime>2</TotalTime>
  <ScaleCrop>false</ScaleCrop>
  <LinksUpToDate>false</LinksUpToDate>
  <CharactersWithSpaces>12805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2022-01-25T12:40:00Z</dcterms:created>
  <dc:creator>lenovo</dc:creator>
  <cp:lastModifiedBy>姚+翔=翱翔</cp:lastModifiedBy>
  <cp:lastPrinted>2015-07-08T07:44:00Z</cp:lastPrinted>
  <dcterms:modified xsi:type="dcterms:W3CDTF">2022-02-11T08:20:36Z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8A19E58E2D354259A3151BD5D91E692E</vt:lpwstr>
  </property>
</Properties>
</file>